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о результатах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проведения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региональн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проверочн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работ</w:t>
      </w:r>
      <w:r>
        <w:rPr>
          <w:rFonts w:ascii="Times New Roman" w:eastAsia="Calibri" w:hAnsi="Times New Roman" w:cs="Times New Roman"/>
          <w:b/>
          <w:sz w:val="40"/>
          <w:szCs w:val="40"/>
        </w:rPr>
        <w:t>ы</w:t>
      </w:r>
      <w:r w:rsidR="005D24EB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:rsidR="005D24EB" w:rsidRPr="00A07A93" w:rsidRDefault="005D24EB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BE7FB0">
        <w:rPr>
          <w:rFonts w:ascii="Times New Roman" w:eastAsia="Calibri" w:hAnsi="Times New Roman" w:cs="Times New Roman"/>
          <w:b/>
          <w:sz w:val="40"/>
          <w:szCs w:val="40"/>
        </w:rPr>
        <w:t>иностранному языку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814BF0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814BF0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учебном году в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791226">
        <w:rPr>
          <w:rFonts w:ascii="Times New Roman" w:eastAsia="Calibri" w:hAnsi="Times New Roman" w:cs="Times New Roman"/>
          <w:b/>
          <w:sz w:val="40"/>
          <w:szCs w:val="40"/>
        </w:rPr>
        <w:t>10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-х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классах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06EE0" w:rsidRDefault="00C06EE0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06EE0" w:rsidRDefault="00C06EE0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06EE0" w:rsidRDefault="00C06EE0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A93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A07A93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BE7FB0" w:rsidRPr="00BE7FB0">
        <w:rPr>
          <w:rFonts w:ascii="Times New Roman" w:eastAsia="Calibri" w:hAnsi="Times New Roman" w:cs="Times New Roman"/>
          <w:sz w:val="28"/>
          <w:szCs w:val="28"/>
        </w:rPr>
        <w:t xml:space="preserve">иностранному языку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 w:rsidR="00814BF0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814BF0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A07A93">
        <w:rPr>
          <w:rFonts w:ascii="Times New Roman" w:eastAsia="Calibri" w:hAnsi="Times New Roman" w:cs="Times New Roman"/>
          <w:sz w:val="28"/>
          <w:szCs w:val="28"/>
        </w:rPr>
        <w:t>классах»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Ставрополь</w:t>
      </w:r>
      <w:r w:rsidRPr="00CF491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A07A93">
        <w:rPr>
          <w:rFonts w:ascii="Times New Roman" w:eastAsia="Times New Roman" w:hAnsi="Times New Roman" w:cs="Times New Roman"/>
          <w:cap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ГБУ ДПО «Ставропольский краевой институт развития образования, повышения квалификации и переподготовки работников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», </w:t>
      </w:r>
      <w:r w:rsidR="00D31D6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814BF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4E0649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г. – </w:t>
      </w:r>
      <w:r w:rsidR="00210204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21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BE7FB0" w:rsidRPr="00BE7FB0">
        <w:rPr>
          <w:rFonts w:ascii="Times New Roman" w:eastAsia="Calibri" w:hAnsi="Times New Roman" w:cs="Times New Roman"/>
          <w:sz w:val="28"/>
          <w:szCs w:val="28"/>
        </w:rPr>
        <w:t xml:space="preserve">иностранному языку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 w:rsidR="00814BF0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814BF0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 w:rsidR="00B51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-х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классах» пр</w:t>
      </w:r>
      <w:r>
        <w:rPr>
          <w:rFonts w:ascii="Times New Roman" w:eastAsia="Calibri" w:hAnsi="Times New Roman" w:cs="Times New Roman"/>
          <w:sz w:val="28"/>
          <w:szCs w:val="28"/>
        </w:rPr>
        <w:t>иведена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информация, </w:t>
      </w:r>
      <w:r>
        <w:rPr>
          <w:rFonts w:ascii="Times New Roman" w:eastAsia="Calibri" w:hAnsi="Times New Roman" w:cs="Times New Roman"/>
          <w:sz w:val="28"/>
          <w:szCs w:val="28"/>
        </w:rPr>
        <w:t>которая собрана на основании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заполненных муниципальными координаторами форм МО и форм ОУ.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4A2" w:rsidRPr="00A07A93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4BF0" w:rsidRPr="00A07A93" w:rsidRDefault="00814BF0" w:rsidP="00814BF0">
      <w:pPr>
        <w:widowControl w:val="0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образовательных достижений обучающихся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общеобразовательных организаций 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>Ставропольск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ого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кра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проводилась на основании приказа министерства образования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1335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качества подготовки обучающихся в 2019/20 учебном году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64A2" w:rsidRPr="00A07A93" w:rsidRDefault="007564A2" w:rsidP="007564A2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07A9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>региональных проверочных работ</w:t>
      </w:r>
      <w:r>
        <w:rPr>
          <w:rFonts w:ascii="Times New Roman" w:hAnsi="Times New Roman" w:cs="Times New Roman"/>
          <w:sz w:val="28"/>
        </w:rPr>
        <w:t xml:space="preserve"> </w:t>
      </w:r>
      <w:r w:rsidR="004E0649">
        <w:rPr>
          <w:rFonts w:ascii="Times New Roman" w:hAnsi="Times New Roman" w:cs="Times New Roman"/>
          <w:sz w:val="28"/>
        </w:rPr>
        <w:t xml:space="preserve">(далее РПР) – </w:t>
      </w:r>
      <w:r w:rsidRPr="00A07A93">
        <w:rPr>
          <w:rFonts w:ascii="Times New Roman" w:hAnsi="Times New Roman" w:cs="Times New Roman"/>
          <w:bCs/>
          <w:sz w:val="28"/>
        </w:rPr>
        <w:t xml:space="preserve">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A07A93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7564A2" w:rsidRDefault="00B51399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аблица проведения региональн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 классах образовательных организаций Ставропольского края</w:t>
      </w:r>
    </w:p>
    <w:tbl>
      <w:tblPr>
        <w:tblStyle w:val="a3"/>
        <w:tblW w:w="9687" w:type="dxa"/>
        <w:tblLook w:val="04A0" w:firstRow="1" w:lastRow="0" w:firstColumn="1" w:lastColumn="0" w:noHBand="0" w:noVBand="1"/>
      </w:tblPr>
      <w:tblGrid>
        <w:gridCol w:w="959"/>
        <w:gridCol w:w="2551"/>
        <w:gridCol w:w="2127"/>
        <w:gridCol w:w="1588"/>
        <w:gridCol w:w="2462"/>
      </w:tblGrid>
      <w:tr w:rsidR="007564A2" w:rsidRPr="00A07A93" w:rsidTr="00897DA8">
        <w:trPr>
          <w:trHeight w:val="20"/>
        </w:trPr>
        <w:tc>
          <w:tcPr>
            <w:tcW w:w="959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1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88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A07A93" w:rsidRDefault="007564A2" w:rsidP="004E06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выполн</w:t>
            </w:r>
            <w:r w:rsidR="004E0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вших работу </w:t>
            </w:r>
          </w:p>
        </w:tc>
      </w:tr>
      <w:tr w:rsidR="00BE7FB0" w:rsidRPr="00A07A93" w:rsidTr="00BE7FB0">
        <w:trPr>
          <w:trHeight w:val="20"/>
        </w:trPr>
        <w:tc>
          <w:tcPr>
            <w:tcW w:w="959" w:type="dxa"/>
            <w:vMerge w:val="restart"/>
            <w:vAlign w:val="center"/>
          </w:tcPr>
          <w:p w:rsidR="00BE7FB0" w:rsidRPr="00A07A93" w:rsidRDefault="00BE7FB0" w:rsidP="00BE7FB0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</w:tcPr>
          <w:p w:rsidR="00BE7FB0" w:rsidRPr="00A07A93" w:rsidRDefault="00BE7FB0" w:rsidP="00D41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127" w:type="dxa"/>
            <w:vMerge w:val="restart"/>
            <w:vAlign w:val="center"/>
          </w:tcPr>
          <w:p w:rsidR="00BE7FB0" w:rsidRPr="00A07A93" w:rsidRDefault="00814BF0" w:rsidP="00814B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BE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="00BE7FB0"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E7FB0"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BE7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8" w:type="dxa"/>
            <w:vMerge w:val="restart"/>
            <w:vAlign w:val="center"/>
          </w:tcPr>
          <w:p w:rsidR="00BE7FB0" w:rsidRPr="005108F7" w:rsidRDefault="00BE7FB0" w:rsidP="00814B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2" w:type="dxa"/>
            <w:vAlign w:val="center"/>
          </w:tcPr>
          <w:p w:rsidR="00BE7FB0" w:rsidRPr="005108F7" w:rsidRDefault="00814BF0" w:rsidP="00025B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9499</w:t>
            </w:r>
          </w:p>
        </w:tc>
      </w:tr>
      <w:tr w:rsidR="00BE7FB0" w:rsidRPr="00A07A93" w:rsidTr="00897DA8">
        <w:trPr>
          <w:trHeight w:val="20"/>
        </w:trPr>
        <w:tc>
          <w:tcPr>
            <w:tcW w:w="959" w:type="dxa"/>
            <w:vMerge/>
          </w:tcPr>
          <w:p w:rsidR="00BE7FB0" w:rsidRDefault="00BE7FB0" w:rsidP="00D41B2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E7FB0" w:rsidRDefault="00BE7FB0" w:rsidP="00D41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2127" w:type="dxa"/>
            <w:vMerge/>
            <w:vAlign w:val="center"/>
          </w:tcPr>
          <w:p w:rsidR="00BE7FB0" w:rsidRDefault="00BE7FB0" w:rsidP="007912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BE7FB0" w:rsidRDefault="00BE7FB0" w:rsidP="00025B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Align w:val="center"/>
          </w:tcPr>
          <w:p w:rsidR="00BE7FB0" w:rsidRDefault="006D36D4" w:rsidP="00814B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BE7FB0" w:rsidRPr="00A07A93" w:rsidTr="00897DA8">
        <w:trPr>
          <w:trHeight w:val="20"/>
        </w:trPr>
        <w:tc>
          <w:tcPr>
            <w:tcW w:w="959" w:type="dxa"/>
            <w:vMerge/>
          </w:tcPr>
          <w:p w:rsidR="00BE7FB0" w:rsidRDefault="00BE7FB0" w:rsidP="00D41B2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BE7FB0" w:rsidRDefault="00BE7FB0" w:rsidP="00D41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2127" w:type="dxa"/>
            <w:vMerge/>
            <w:vAlign w:val="center"/>
          </w:tcPr>
          <w:p w:rsidR="00BE7FB0" w:rsidRDefault="00BE7FB0" w:rsidP="007912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:rsidR="00BE7FB0" w:rsidRDefault="00BE7FB0" w:rsidP="00025B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2" w:type="dxa"/>
            <w:vAlign w:val="center"/>
          </w:tcPr>
          <w:p w:rsidR="00BE7FB0" w:rsidRDefault="006D36D4" w:rsidP="00814B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</w:tbl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Итоговая сводная таблица проведения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региональн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-х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классах образовательных организаций Ставропольского края</w:t>
      </w:r>
    </w:p>
    <w:tbl>
      <w:tblPr>
        <w:tblStyle w:val="1"/>
        <w:tblW w:w="964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2217"/>
        <w:gridCol w:w="1064"/>
        <w:gridCol w:w="1113"/>
        <w:gridCol w:w="1036"/>
      </w:tblGrid>
      <w:tr w:rsidR="007564A2" w:rsidRPr="00A07A93" w:rsidTr="00025B57">
        <w:trPr>
          <w:trHeight w:val="20"/>
        </w:trPr>
        <w:tc>
          <w:tcPr>
            <w:tcW w:w="8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4E064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(всего/ выполн</w:t>
            </w:r>
            <w:r w:rsidR="004E06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вших работу)</w:t>
            </w:r>
          </w:p>
        </w:tc>
        <w:tc>
          <w:tcPr>
            <w:tcW w:w="22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преодолевших минимальный порог (</w:t>
            </w:r>
            <w:proofErr w:type="spellStart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обученность</w:t>
            </w:r>
            <w:proofErr w:type="spellEnd"/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64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13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</w:p>
        </w:tc>
        <w:tc>
          <w:tcPr>
            <w:tcW w:w="1036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отметка</w:t>
            </w:r>
          </w:p>
        </w:tc>
      </w:tr>
      <w:tr w:rsidR="00AE546C" w:rsidRPr="005108F7" w:rsidTr="00AE546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817" w:type="dxa"/>
            <w:vMerge w:val="restart"/>
            <w:vAlign w:val="center"/>
          </w:tcPr>
          <w:p w:rsidR="00AE546C" w:rsidRPr="00A07A93" w:rsidRDefault="00AE546C" w:rsidP="00AE546C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</w:tcPr>
          <w:p w:rsidR="00AE546C" w:rsidRPr="00A07A93" w:rsidRDefault="00AE546C" w:rsidP="00463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701" w:type="dxa"/>
            <w:vMerge w:val="restart"/>
            <w:vAlign w:val="center"/>
          </w:tcPr>
          <w:p w:rsidR="00AE546C" w:rsidRPr="005108F7" w:rsidRDefault="00AE546C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2217" w:type="dxa"/>
            <w:vMerge w:val="restart"/>
            <w:vAlign w:val="center"/>
          </w:tcPr>
          <w:p w:rsidR="00AE546C" w:rsidRPr="005108F7" w:rsidRDefault="00AE546C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064" w:type="dxa"/>
            <w:vMerge w:val="restart"/>
          </w:tcPr>
          <w:p w:rsidR="00AE546C" w:rsidRPr="005108F7" w:rsidRDefault="00814BF0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113" w:type="dxa"/>
          </w:tcPr>
          <w:p w:rsidR="00AE546C" w:rsidRPr="005108F7" w:rsidRDefault="00814BF0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036" w:type="dxa"/>
            <w:vMerge w:val="restart"/>
          </w:tcPr>
          <w:p w:rsidR="00AE546C" w:rsidRPr="005108F7" w:rsidRDefault="00AE546C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AE546C" w:rsidRPr="005108F7" w:rsidTr="00AE546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817" w:type="dxa"/>
            <w:vMerge/>
          </w:tcPr>
          <w:p w:rsidR="00AE546C" w:rsidRPr="005108F7" w:rsidRDefault="00AE546C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E546C" w:rsidRPr="005108F7" w:rsidRDefault="00AE546C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vMerge/>
            <w:vAlign w:val="center"/>
          </w:tcPr>
          <w:p w:rsidR="00AE546C" w:rsidRPr="005108F7" w:rsidRDefault="00AE546C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</w:tcPr>
          <w:p w:rsidR="00AE546C" w:rsidRPr="005108F7" w:rsidRDefault="00814BF0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036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46C" w:rsidRPr="005108F7" w:rsidTr="00AE546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817" w:type="dxa"/>
            <w:vMerge/>
          </w:tcPr>
          <w:p w:rsidR="00AE546C" w:rsidRPr="00A07A93" w:rsidRDefault="00AE546C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E546C" w:rsidRPr="00A07A93" w:rsidRDefault="00AE546C" w:rsidP="00463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701" w:type="dxa"/>
            <w:vMerge w:val="restart"/>
            <w:vAlign w:val="center"/>
          </w:tcPr>
          <w:p w:rsidR="00AE546C" w:rsidRPr="005108F7" w:rsidRDefault="00AE546C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17" w:type="dxa"/>
            <w:vMerge w:val="restart"/>
            <w:vAlign w:val="center"/>
          </w:tcPr>
          <w:p w:rsidR="00AE546C" w:rsidRPr="005108F7" w:rsidRDefault="00814BF0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064" w:type="dxa"/>
            <w:vMerge w:val="restart"/>
          </w:tcPr>
          <w:p w:rsidR="00AE546C" w:rsidRPr="005108F7" w:rsidRDefault="00814BF0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113" w:type="dxa"/>
          </w:tcPr>
          <w:p w:rsidR="00AE546C" w:rsidRPr="005108F7" w:rsidRDefault="00193BF3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6" w:type="dxa"/>
            <w:vMerge w:val="restart"/>
          </w:tcPr>
          <w:p w:rsidR="00AE546C" w:rsidRPr="005108F7" w:rsidRDefault="00AE546C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193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E546C" w:rsidRPr="005108F7" w:rsidTr="00AE546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817" w:type="dxa"/>
            <w:vMerge/>
          </w:tcPr>
          <w:p w:rsidR="00AE546C" w:rsidRPr="005108F7" w:rsidRDefault="00AE546C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E546C" w:rsidRPr="005108F7" w:rsidRDefault="00AE546C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vMerge/>
            <w:vAlign w:val="center"/>
          </w:tcPr>
          <w:p w:rsidR="00AE546C" w:rsidRPr="005108F7" w:rsidRDefault="00AE546C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</w:tcPr>
          <w:p w:rsidR="00AE546C" w:rsidRPr="005108F7" w:rsidRDefault="00814BF0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</w:t>
            </w:r>
          </w:p>
        </w:tc>
        <w:tc>
          <w:tcPr>
            <w:tcW w:w="1036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546C" w:rsidRPr="005108F7" w:rsidTr="00AE546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817" w:type="dxa"/>
            <w:vMerge/>
          </w:tcPr>
          <w:p w:rsidR="00AE546C" w:rsidRPr="00A07A93" w:rsidRDefault="00AE546C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E546C" w:rsidRPr="00A07A93" w:rsidRDefault="00AE546C" w:rsidP="00463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1701" w:type="dxa"/>
            <w:vMerge w:val="restart"/>
            <w:vAlign w:val="center"/>
          </w:tcPr>
          <w:p w:rsidR="00AE546C" w:rsidRPr="005108F7" w:rsidRDefault="00AE546C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7" w:type="dxa"/>
            <w:vMerge w:val="restart"/>
            <w:vAlign w:val="center"/>
          </w:tcPr>
          <w:p w:rsidR="00AE546C" w:rsidRPr="005108F7" w:rsidRDefault="00814BF0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</w:t>
            </w:r>
          </w:p>
        </w:tc>
        <w:tc>
          <w:tcPr>
            <w:tcW w:w="1064" w:type="dxa"/>
            <w:vMerge w:val="restart"/>
          </w:tcPr>
          <w:p w:rsidR="00AE546C" w:rsidRPr="005108F7" w:rsidRDefault="00814BF0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113" w:type="dxa"/>
          </w:tcPr>
          <w:p w:rsidR="00AE546C" w:rsidRPr="005108F7" w:rsidRDefault="00193BF3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6" w:type="dxa"/>
            <w:vMerge w:val="restart"/>
          </w:tcPr>
          <w:p w:rsidR="00AE546C" w:rsidRPr="005108F7" w:rsidRDefault="00AE546C" w:rsidP="00814BF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193B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546C" w:rsidRPr="005108F7" w:rsidTr="00AE546C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817" w:type="dxa"/>
            <w:vMerge/>
          </w:tcPr>
          <w:p w:rsidR="00AE546C" w:rsidRPr="005108F7" w:rsidRDefault="00AE546C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AE546C" w:rsidRPr="005108F7" w:rsidRDefault="00AE546C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7" w:type="dxa"/>
            <w:vMerge/>
            <w:vAlign w:val="center"/>
          </w:tcPr>
          <w:p w:rsidR="00AE546C" w:rsidRPr="005108F7" w:rsidRDefault="00AE546C" w:rsidP="00AE546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</w:tcPr>
          <w:p w:rsidR="00AE546C" w:rsidRPr="005108F7" w:rsidRDefault="00814BF0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036" w:type="dxa"/>
            <w:vMerge/>
          </w:tcPr>
          <w:p w:rsidR="00AE546C" w:rsidRPr="005108F7" w:rsidRDefault="00AE546C" w:rsidP="00463C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91AD0" w:rsidRDefault="00D91AD0" w:rsidP="00D91AD0">
      <w:pPr>
        <w:spacing w:after="0"/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6379"/>
        <w:gridCol w:w="1134"/>
      </w:tblGrid>
      <w:tr w:rsidR="00C2505C" w:rsidRPr="00480E32" w:rsidTr="00D91AD0">
        <w:trPr>
          <w:cantSplit/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05C" w:rsidRPr="00480E32" w:rsidRDefault="00C2505C" w:rsidP="00C2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учителя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05C" w:rsidRPr="00480E32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педагогическое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05C" w:rsidRPr="00C2505C" w:rsidRDefault="00C2505C" w:rsidP="00C2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86,0</w:t>
            </w:r>
          </w:p>
        </w:tc>
      </w:tr>
      <w:tr w:rsidR="00C2505C" w:rsidRPr="00480E32" w:rsidTr="00D91AD0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05C" w:rsidRPr="00480E32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05C" w:rsidRPr="00480E32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05C" w:rsidRPr="00C2505C" w:rsidRDefault="00C2505C" w:rsidP="00C2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12,3</w:t>
            </w:r>
          </w:p>
        </w:tc>
      </w:tr>
      <w:tr w:rsidR="00C2505C" w:rsidRPr="00480E32" w:rsidTr="00D91AD0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05C" w:rsidRPr="00480E32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05C" w:rsidRPr="00480E32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05C" w:rsidRPr="00C2505C" w:rsidRDefault="00C2505C" w:rsidP="00C2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</w:tr>
      <w:tr w:rsidR="00C2505C" w:rsidRPr="00480E32" w:rsidTr="00D91AD0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05C" w:rsidRPr="00480E32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05C" w:rsidRPr="00480E32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общее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05C" w:rsidRPr="00C2505C" w:rsidRDefault="00C2505C" w:rsidP="00C2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</w:tbl>
    <w:p w:rsidR="00D91AD0" w:rsidRDefault="00D91AD0" w:rsidP="00D91AD0"/>
    <w:tbl>
      <w:tblPr>
        <w:tblW w:w="9370" w:type="dxa"/>
        <w:tblInd w:w="93" w:type="dxa"/>
        <w:tblLook w:val="04A0" w:firstRow="1" w:lastRow="0" w:firstColumn="1" w:lastColumn="0" w:noHBand="0" w:noVBand="1"/>
      </w:tblPr>
      <w:tblGrid>
        <w:gridCol w:w="1716"/>
        <w:gridCol w:w="6379"/>
        <w:gridCol w:w="1275"/>
      </w:tblGrid>
      <w:tr w:rsidR="00C2505C" w:rsidRPr="00D00A0E" w:rsidTr="00C2505C">
        <w:trPr>
          <w:trHeight w:val="4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5C" w:rsidRPr="00D00A0E" w:rsidRDefault="00C2505C" w:rsidP="00C2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годовым отметкам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5C" w:rsidRPr="00D00A0E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Отметка по РПР соответствует </w:t>
            </w:r>
            <w:proofErr w:type="gramStart"/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годовой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05C" w:rsidRPr="00C2505C" w:rsidRDefault="00C2505C" w:rsidP="00C2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53,9</w:t>
            </w:r>
          </w:p>
        </w:tc>
      </w:tr>
      <w:tr w:rsidR="00C2505C" w:rsidRPr="00D00A0E" w:rsidTr="009C774E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5C" w:rsidRPr="00D00A0E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5C" w:rsidRPr="00D00A0E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Отметка по РПР выше </w:t>
            </w:r>
            <w:proofErr w:type="gramStart"/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годовой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05C" w:rsidRPr="00C2505C" w:rsidRDefault="00C2505C" w:rsidP="00C2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14,8</w:t>
            </w:r>
          </w:p>
        </w:tc>
      </w:tr>
      <w:tr w:rsidR="00C2505C" w:rsidRPr="00D00A0E" w:rsidTr="009C774E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5C" w:rsidRPr="00D00A0E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505C" w:rsidRPr="00D00A0E" w:rsidRDefault="00C2505C" w:rsidP="00C25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Отметка по РПР ниже </w:t>
            </w:r>
            <w:proofErr w:type="gramStart"/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годовой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05C" w:rsidRPr="00C2505C" w:rsidRDefault="00C2505C" w:rsidP="00C25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50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31,2</w:t>
            </w:r>
          </w:p>
        </w:tc>
      </w:tr>
    </w:tbl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564A2" w:rsidRPr="00A07A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Результаты </w:t>
      </w:r>
    </w:p>
    <w:p w:rsidR="007564A2" w:rsidRDefault="00AE59CC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56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егиональная проверочная работа, </w:t>
      </w:r>
      <w:r w:rsidR="00BC63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93B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нглийский язык</w:t>
      </w:r>
      <w:r w:rsidR="005D2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02759" w:rsidRPr="00A07A93" w:rsidRDefault="00311C37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7564A2"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064" w:type="dxa"/>
        <w:tblInd w:w="93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00"/>
        <w:gridCol w:w="686"/>
        <w:gridCol w:w="992"/>
        <w:gridCol w:w="850"/>
        <w:gridCol w:w="575"/>
        <w:gridCol w:w="567"/>
        <w:gridCol w:w="708"/>
        <w:gridCol w:w="567"/>
        <w:gridCol w:w="567"/>
        <w:gridCol w:w="702"/>
        <w:gridCol w:w="850"/>
      </w:tblGrid>
      <w:tr w:rsidR="00B30DC1" w:rsidRPr="0080615E" w:rsidTr="00B30DC1">
        <w:trPr>
          <w:cantSplit/>
          <w:trHeight w:val="1564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0DC1" w:rsidRPr="0080615E" w:rsidRDefault="00B30DC1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0DC1" w:rsidRPr="0080615E" w:rsidRDefault="00B30DC1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0DC1" w:rsidRPr="0080615E" w:rsidRDefault="00B30DC1" w:rsidP="00ED057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балл (максимальное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D0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0DC1" w:rsidRPr="0080615E" w:rsidRDefault="00B30DC1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 максимального числа баллов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C1" w:rsidRPr="0080615E" w:rsidRDefault="00B30DC1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получивших отметку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0DC1" w:rsidRPr="0080615E" w:rsidRDefault="00B30DC1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отметка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0DC1" w:rsidRPr="0080615E" w:rsidRDefault="00B30DC1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0DC1" w:rsidRPr="0080615E" w:rsidRDefault="00B30DC1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</w:tr>
      <w:tr w:rsidR="00B30DC1" w:rsidRPr="0080615E" w:rsidTr="00B30DC1">
        <w:trPr>
          <w:cantSplit/>
          <w:trHeight w:val="28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DC1" w:rsidRPr="0080615E" w:rsidRDefault="00B30DC1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D27A44" w:rsidRPr="0080615E" w:rsidTr="00D27A44">
        <w:trPr>
          <w:cantSplit/>
          <w:trHeight w:val="2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A44" w:rsidRPr="00025B57" w:rsidRDefault="00D27A44" w:rsidP="00D27A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25B5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СК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62,3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3,61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93,3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A44" w:rsidRPr="00D27A44" w:rsidRDefault="00D27A44" w:rsidP="00D27A4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27A4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58,7</w:t>
            </w:r>
          </w:p>
        </w:tc>
      </w:tr>
    </w:tbl>
    <w:p w:rsidR="006024EA" w:rsidRDefault="006024EA"/>
    <w:p w:rsidR="001A7F5B" w:rsidRDefault="001A7F5B">
      <w:r>
        <w:rPr>
          <w:noProof/>
          <w:lang w:eastAsia="ru-RU"/>
        </w:rPr>
        <w:drawing>
          <wp:inline distT="0" distB="0" distL="0" distR="0" wp14:anchorId="70D3E3E8">
            <wp:extent cx="5724525" cy="2700655"/>
            <wp:effectExtent l="0" t="0" r="952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00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255" w:type="dxa"/>
        <w:tblInd w:w="93" w:type="dxa"/>
        <w:tblLook w:val="04A0" w:firstRow="1" w:lastRow="0" w:firstColumn="1" w:lastColumn="0" w:noHBand="0" w:noVBand="1"/>
      </w:tblPr>
      <w:tblGrid>
        <w:gridCol w:w="1008"/>
        <w:gridCol w:w="5103"/>
        <w:gridCol w:w="1572"/>
        <w:gridCol w:w="1572"/>
      </w:tblGrid>
      <w:tr w:rsidR="002725D9" w:rsidRPr="002725D9" w:rsidTr="001A6951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  <w:proofErr w:type="gramStart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выполнивших задание верно</w:t>
            </w:r>
          </w:p>
        </w:tc>
      </w:tr>
      <w:tr w:rsidR="002725D9" w:rsidRPr="002725D9" w:rsidTr="001A6951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2725D9" w:rsidRDefault="002725D9" w:rsidP="002725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774E" w:rsidRPr="002725D9" w:rsidTr="009C774E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4E" w:rsidRPr="00D96B5F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74E" w:rsidRPr="009C774E" w:rsidRDefault="009C774E" w:rsidP="004E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Понимание в прослушанном тексте запрашиваемой информации (повышенный уровень сложности)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10062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88,6</w:t>
            </w:r>
          </w:p>
        </w:tc>
      </w:tr>
      <w:tr w:rsidR="009C774E" w:rsidRPr="002725D9" w:rsidTr="009C774E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4E" w:rsidRPr="00D96B5F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74E" w:rsidRPr="009C774E" w:rsidRDefault="009C774E" w:rsidP="004E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Понимание запрашиваемой информации в прочитанном тексте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7427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77,5</w:t>
            </w:r>
          </w:p>
        </w:tc>
      </w:tr>
      <w:tr w:rsidR="009C774E" w:rsidRPr="002725D9" w:rsidTr="009C774E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4E" w:rsidRPr="00D96B5F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74E" w:rsidRPr="009C774E" w:rsidRDefault="009C774E" w:rsidP="004E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Умение подобрать дефиниции к  выражениям на основе прочитанного текста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7960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83,1</w:t>
            </w:r>
          </w:p>
        </w:tc>
      </w:tr>
      <w:tr w:rsidR="009C774E" w:rsidRPr="002725D9" w:rsidTr="009C774E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4E" w:rsidRPr="00D96B5F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74E" w:rsidRPr="009C774E" w:rsidRDefault="009C774E" w:rsidP="004E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Знание видовременных форм глагола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7214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75,3</w:t>
            </w:r>
          </w:p>
        </w:tc>
      </w:tr>
      <w:tr w:rsidR="009C774E" w:rsidRPr="002725D9" w:rsidTr="009C774E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4E" w:rsidRPr="00D96B5F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74E" w:rsidRPr="009C774E" w:rsidRDefault="009C774E" w:rsidP="004E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Знание основных способов словообразования и владение навыками их применения</w:t>
            </w:r>
            <w:r w:rsidR="004E0649">
              <w:rPr>
                <w:rFonts w:ascii="Times New Roman" w:hAnsi="Times New Roman" w:cs="Times New Roman"/>
                <w:color w:val="000000"/>
              </w:rPr>
              <w:t>.</w:t>
            </w:r>
            <w:r w:rsidRPr="009C774E">
              <w:rPr>
                <w:rFonts w:ascii="Times New Roman" w:hAnsi="Times New Roman" w:cs="Times New Roman"/>
                <w:color w:val="000000"/>
              </w:rPr>
              <w:br/>
              <w:t>Владение орфографическими нормами иностранного языка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6568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68,6</w:t>
            </w:r>
          </w:p>
        </w:tc>
      </w:tr>
      <w:tr w:rsidR="009C774E" w:rsidRPr="002725D9" w:rsidTr="009C774E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74E" w:rsidRPr="00D96B5F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4E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Умение задавать вопросы в соответствии с коммуникативной задачей в письме личного характера</w:t>
            </w:r>
            <w:r w:rsidR="004E0649">
              <w:rPr>
                <w:rFonts w:ascii="Times New Roman" w:hAnsi="Times New Roman" w:cs="Times New Roman"/>
                <w:color w:val="000000"/>
              </w:rPr>
              <w:t>.</w:t>
            </w:r>
            <w:r w:rsidRPr="009C774E">
              <w:rPr>
                <w:rFonts w:ascii="Times New Roman" w:hAnsi="Times New Roman" w:cs="Times New Roman"/>
                <w:color w:val="000000"/>
              </w:rPr>
              <w:br/>
              <w:t>Умение использовать разнообразные лексико-грамматические структуры, соответствующие поставленной коммуникативной задаче</w:t>
            </w:r>
            <w:r w:rsidR="007E4696">
              <w:rPr>
                <w:rFonts w:ascii="Times New Roman" w:hAnsi="Times New Roman" w:cs="Times New Roman"/>
                <w:color w:val="000000"/>
              </w:rPr>
              <w:t>.</w:t>
            </w:r>
            <w:r w:rsidRPr="009C774E">
              <w:rPr>
                <w:rFonts w:ascii="Times New Roman" w:hAnsi="Times New Roman" w:cs="Times New Roman"/>
                <w:color w:val="000000"/>
              </w:rPr>
              <w:br/>
              <w:t>Владение орфографическими нормами иностранного языка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5370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74E" w:rsidRPr="009C774E" w:rsidRDefault="009C774E" w:rsidP="009C7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56,0</w:t>
            </w:r>
          </w:p>
        </w:tc>
      </w:tr>
    </w:tbl>
    <w:p w:rsidR="002E75FD" w:rsidRDefault="002E75FD" w:rsidP="007B6A35">
      <w:pPr>
        <w:spacing w:after="0"/>
      </w:pPr>
    </w:p>
    <w:p w:rsidR="00FD5321" w:rsidRDefault="009C774E" w:rsidP="007B6A35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 wp14:anchorId="44633F85">
            <wp:extent cx="5942330" cy="3284225"/>
            <wp:effectExtent l="0" t="0" r="127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955" cy="32900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321" w:rsidRDefault="00FD5321" w:rsidP="007B6A35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4"/>
        <w:gridCol w:w="5417"/>
        <w:gridCol w:w="1480"/>
      </w:tblGrid>
      <w:tr w:rsidR="001A7F5B" w:rsidRPr="00D96B5F" w:rsidTr="00B360E5">
        <w:trPr>
          <w:trHeight w:val="300"/>
        </w:trPr>
        <w:tc>
          <w:tcPr>
            <w:tcW w:w="2674" w:type="dxa"/>
            <w:vMerge w:val="restart"/>
            <w:vAlign w:val="center"/>
            <w:hideMark/>
          </w:tcPr>
          <w:p w:rsidR="001A7F5B" w:rsidRPr="00D96B5F" w:rsidRDefault="001A7F5B" w:rsidP="00B360E5">
            <w:pPr>
              <w:jc w:val="center"/>
              <w:rPr>
                <w:rFonts w:ascii="Times New Roman" w:hAnsi="Times New Roman" w:cs="Times New Roman"/>
              </w:rPr>
            </w:pPr>
            <w:r w:rsidRPr="00D96B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Используемый учебник</w:t>
            </w:r>
          </w:p>
        </w:tc>
        <w:tc>
          <w:tcPr>
            <w:tcW w:w="5417" w:type="dxa"/>
            <w:vAlign w:val="center"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  <w:r w:rsidRPr="00D96B5F">
              <w:rPr>
                <w:rFonts w:ascii="Times New Roman" w:hAnsi="Times New Roman" w:cs="Times New Roman"/>
              </w:rPr>
              <w:t>Афанасьева О.В., Михеева И.В.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5B" w:rsidRPr="009C774E" w:rsidRDefault="001A7F5B" w:rsidP="00B36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18,6</w:t>
            </w:r>
          </w:p>
        </w:tc>
      </w:tr>
      <w:tr w:rsidR="001A7F5B" w:rsidRPr="00D96B5F" w:rsidTr="00B360E5">
        <w:trPr>
          <w:trHeight w:val="300"/>
        </w:trPr>
        <w:tc>
          <w:tcPr>
            <w:tcW w:w="2674" w:type="dxa"/>
            <w:vMerge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7" w:type="dxa"/>
            <w:vAlign w:val="center"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  <w:r w:rsidRPr="00D96B5F">
              <w:rPr>
                <w:rFonts w:ascii="Times New Roman" w:hAnsi="Times New Roman" w:cs="Times New Roman"/>
              </w:rPr>
              <w:t>Афанасьева О.В., Михеева И.В.,</w:t>
            </w:r>
            <w:r w:rsidR="007E4696">
              <w:rPr>
                <w:rFonts w:ascii="Times New Roman" w:hAnsi="Times New Roman" w:cs="Times New Roman"/>
              </w:rPr>
              <w:t xml:space="preserve"> </w:t>
            </w:r>
            <w:r w:rsidRPr="00D96B5F">
              <w:rPr>
                <w:rFonts w:ascii="Times New Roman" w:hAnsi="Times New Roman" w:cs="Times New Roman"/>
              </w:rPr>
              <w:t>Баранова К.М.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5B" w:rsidRPr="009C774E" w:rsidRDefault="001A7F5B" w:rsidP="00B36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8,0</w:t>
            </w:r>
          </w:p>
        </w:tc>
      </w:tr>
      <w:tr w:rsidR="001A7F5B" w:rsidRPr="00D96B5F" w:rsidTr="00B360E5">
        <w:trPr>
          <w:trHeight w:val="300"/>
        </w:trPr>
        <w:tc>
          <w:tcPr>
            <w:tcW w:w="2674" w:type="dxa"/>
            <w:vMerge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7" w:type="dxa"/>
            <w:vAlign w:val="center"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  <w:r w:rsidRPr="00D96B5F">
              <w:rPr>
                <w:rFonts w:ascii="Times New Roman" w:hAnsi="Times New Roman" w:cs="Times New Roman"/>
              </w:rPr>
              <w:t>Верещагина И.Н.,</w:t>
            </w:r>
            <w:r w:rsidR="007E4696">
              <w:rPr>
                <w:rFonts w:ascii="Times New Roman" w:hAnsi="Times New Roman" w:cs="Times New Roman"/>
              </w:rPr>
              <w:t xml:space="preserve"> </w:t>
            </w:r>
            <w:r w:rsidRPr="00D96B5F">
              <w:rPr>
                <w:rFonts w:ascii="Times New Roman" w:hAnsi="Times New Roman" w:cs="Times New Roman"/>
              </w:rPr>
              <w:t>/ Афанасьева О.В., Михеева И.В.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5B" w:rsidRPr="009C774E" w:rsidRDefault="001A7F5B" w:rsidP="00B36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</w:tr>
      <w:tr w:rsidR="001A7F5B" w:rsidRPr="00D96B5F" w:rsidTr="00B360E5">
        <w:trPr>
          <w:trHeight w:val="300"/>
        </w:trPr>
        <w:tc>
          <w:tcPr>
            <w:tcW w:w="2674" w:type="dxa"/>
            <w:vMerge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7" w:type="dxa"/>
            <w:vAlign w:val="center"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  <w:r w:rsidRPr="00D96B5F">
              <w:rPr>
                <w:rFonts w:ascii="Times New Roman" w:hAnsi="Times New Roman" w:cs="Times New Roman"/>
              </w:rPr>
              <w:t xml:space="preserve">Вербицкая М.В. и др.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5B" w:rsidRPr="009C774E" w:rsidRDefault="001A7F5B" w:rsidP="00B36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</w:tr>
      <w:tr w:rsidR="001A7F5B" w:rsidRPr="00D96B5F" w:rsidTr="00B360E5">
        <w:trPr>
          <w:trHeight w:val="300"/>
        </w:trPr>
        <w:tc>
          <w:tcPr>
            <w:tcW w:w="2674" w:type="dxa"/>
            <w:vMerge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7" w:type="dxa"/>
            <w:vAlign w:val="center"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  <w:r w:rsidRPr="00D96B5F">
              <w:rPr>
                <w:rFonts w:ascii="Times New Roman" w:hAnsi="Times New Roman" w:cs="Times New Roman"/>
              </w:rPr>
              <w:t>Комарова Ю.А. и др.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5B" w:rsidRPr="009C774E" w:rsidRDefault="001A7F5B" w:rsidP="00B36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</w:tr>
      <w:tr w:rsidR="001A7F5B" w:rsidRPr="00D96B5F" w:rsidTr="00B360E5">
        <w:trPr>
          <w:trHeight w:val="300"/>
        </w:trPr>
        <w:tc>
          <w:tcPr>
            <w:tcW w:w="2674" w:type="dxa"/>
            <w:vMerge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17" w:type="dxa"/>
            <w:vAlign w:val="center"/>
            <w:hideMark/>
          </w:tcPr>
          <w:p w:rsidR="001A7F5B" w:rsidRPr="00D96B5F" w:rsidRDefault="001A7F5B" w:rsidP="00B360E5">
            <w:pPr>
              <w:rPr>
                <w:rFonts w:ascii="Times New Roman" w:hAnsi="Times New Roman" w:cs="Times New Roman"/>
              </w:rPr>
            </w:pPr>
            <w:proofErr w:type="gramStart"/>
            <w:r w:rsidRPr="00D96B5F">
              <w:rPr>
                <w:rFonts w:ascii="Times New Roman" w:hAnsi="Times New Roman" w:cs="Times New Roman"/>
              </w:rPr>
              <w:t>Другое</w:t>
            </w:r>
            <w:proofErr w:type="gramEnd"/>
            <w:r w:rsidRPr="00D96B5F">
              <w:rPr>
                <w:rFonts w:ascii="Times New Roman" w:hAnsi="Times New Roman" w:cs="Times New Roman"/>
              </w:rPr>
              <w:t xml:space="preserve"> Английский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7F5B" w:rsidRPr="009C774E" w:rsidRDefault="001A7F5B" w:rsidP="00B360E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C774E">
              <w:rPr>
                <w:rFonts w:ascii="Times New Roman" w:hAnsi="Times New Roman" w:cs="Times New Roman"/>
                <w:color w:val="000000"/>
              </w:rPr>
              <w:t>69,4</w:t>
            </w:r>
          </w:p>
        </w:tc>
      </w:tr>
    </w:tbl>
    <w:p w:rsidR="009C774E" w:rsidRDefault="009C774E">
      <w:r>
        <w:rPr>
          <w:noProof/>
          <w:lang w:eastAsia="ru-RU"/>
        </w:rPr>
        <w:drawing>
          <wp:inline distT="0" distB="0" distL="0" distR="0" wp14:anchorId="7A0EF5CF">
            <wp:extent cx="5695950" cy="3090668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491" cy="31007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774E" w:rsidRDefault="009C774E"/>
    <w:tbl>
      <w:tblPr>
        <w:tblW w:w="9255" w:type="dxa"/>
        <w:tblInd w:w="93" w:type="dxa"/>
        <w:tblLook w:val="04A0" w:firstRow="1" w:lastRow="0" w:firstColumn="1" w:lastColumn="0" w:noHBand="0" w:noVBand="1"/>
      </w:tblPr>
      <w:tblGrid>
        <w:gridCol w:w="1008"/>
        <w:gridCol w:w="5103"/>
        <w:gridCol w:w="1572"/>
        <w:gridCol w:w="1572"/>
      </w:tblGrid>
      <w:tr w:rsidR="004A189D" w:rsidRPr="002725D9" w:rsidTr="00D91AD0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  <w:proofErr w:type="gramStart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выполнивших задание верно</w:t>
            </w:r>
          </w:p>
        </w:tc>
      </w:tr>
      <w:tr w:rsidR="004A189D" w:rsidRPr="002725D9" w:rsidTr="00D91AD0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89D" w:rsidRPr="002725D9" w:rsidRDefault="004A189D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0579" w:rsidRPr="002725D9" w:rsidTr="00ED0579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 xml:space="preserve">Понимание в прослушанном тексте запрашиваемой </w:t>
            </w:r>
            <w:r w:rsidRPr="00ED0579">
              <w:rPr>
                <w:rFonts w:ascii="Times New Roman" w:hAnsi="Times New Roman" w:cs="Times New Roman"/>
                <w:color w:val="000000"/>
              </w:rPr>
              <w:lastRenderedPageBreak/>
              <w:t>информации (повышенный уровень сложности)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lastRenderedPageBreak/>
              <w:t>137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73,7</w:t>
            </w:r>
          </w:p>
        </w:tc>
      </w:tr>
      <w:tr w:rsidR="00ED0579" w:rsidRPr="002725D9" w:rsidTr="00ED0579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Понимание запрашиваемой информации в прочитанном тексте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88,7</w:t>
            </w:r>
          </w:p>
        </w:tc>
      </w:tr>
      <w:tr w:rsidR="00ED0579" w:rsidRPr="002725D9" w:rsidTr="00ED0579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Умение подобрать дефиниции к выражениям на основе прочитанного текста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90,3</w:t>
            </w:r>
          </w:p>
        </w:tc>
      </w:tr>
      <w:tr w:rsidR="00ED0579" w:rsidRPr="002725D9" w:rsidTr="00ED0579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Знание видовременных форм глагола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73,1</w:t>
            </w:r>
          </w:p>
        </w:tc>
      </w:tr>
      <w:tr w:rsidR="00ED0579" w:rsidRPr="002725D9" w:rsidTr="00ED0579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Знание основных способов словообразования и владение навыками их применения</w:t>
            </w:r>
            <w:r w:rsidR="007E4696">
              <w:rPr>
                <w:rFonts w:ascii="Times New Roman" w:hAnsi="Times New Roman" w:cs="Times New Roman"/>
                <w:color w:val="000000"/>
              </w:rPr>
              <w:t>.</w:t>
            </w:r>
            <w:r w:rsidRPr="00ED0579">
              <w:rPr>
                <w:rFonts w:ascii="Times New Roman" w:hAnsi="Times New Roman" w:cs="Times New Roman"/>
                <w:color w:val="000000"/>
              </w:rPr>
              <w:br/>
              <w:t>Владение орфографическими нормами иностранного языка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72,0</w:t>
            </w:r>
          </w:p>
        </w:tc>
      </w:tr>
      <w:tr w:rsidR="00ED0579" w:rsidRPr="002725D9" w:rsidTr="00ED0579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Умение задавать вопросы в соответствии с коммуникативной задачей в письме личного характера</w:t>
            </w:r>
            <w:r w:rsidR="007E4696">
              <w:rPr>
                <w:rFonts w:ascii="Times New Roman" w:hAnsi="Times New Roman" w:cs="Times New Roman"/>
                <w:color w:val="000000"/>
              </w:rPr>
              <w:t>.</w:t>
            </w:r>
            <w:r w:rsidRPr="00ED0579">
              <w:rPr>
                <w:rFonts w:ascii="Times New Roman" w:hAnsi="Times New Roman" w:cs="Times New Roman"/>
                <w:color w:val="000000"/>
              </w:rPr>
              <w:br/>
              <w:t>Умение использовать разнообразные лексико-грамматические структуры, соответствующие поставленной коммуникативной задаче</w:t>
            </w:r>
            <w:r w:rsidR="007E4696">
              <w:rPr>
                <w:rFonts w:ascii="Times New Roman" w:hAnsi="Times New Roman" w:cs="Times New Roman"/>
                <w:color w:val="000000"/>
              </w:rPr>
              <w:t>.</w:t>
            </w:r>
            <w:r w:rsidRPr="00ED0579">
              <w:rPr>
                <w:rFonts w:ascii="Times New Roman" w:hAnsi="Times New Roman" w:cs="Times New Roman"/>
                <w:color w:val="000000"/>
              </w:rPr>
              <w:br/>
              <w:t>Владение орфографическими нормами иностранного языка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52,2</w:t>
            </w:r>
          </w:p>
        </w:tc>
      </w:tr>
    </w:tbl>
    <w:p w:rsidR="00463C59" w:rsidRDefault="00463C59"/>
    <w:p w:rsidR="00463C59" w:rsidRDefault="00ED0579">
      <w:r>
        <w:rPr>
          <w:noProof/>
          <w:lang w:eastAsia="ru-RU"/>
        </w:rPr>
        <w:drawing>
          <wp:inline distT="0" distB="0" distL="0" distR="0" wp14:anchorId="71226812">
            <wp:extent cx="5777230" cy="3040252"/>
            <wp:effectExtent l="0" t="0" r="0" b="825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719" cy="30489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189D" w:rsidRDefault="004A189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1"/>
        <w:gridCol w:w="5380"/>
        <w:gridCol w:w="1480"/>
      </w:tblGrid>
      <w:tr w:rsidR="004A189D" w:rsidRPr="004A189D" w:rsidTr="004A189D">
        <w:trPr>
          <w:trHeight w:val="300"/>
        </w:trPr>
        <w:tc>
          <w:tcPr>
            <w:tcW w:w="3620" w:type="dxa"/>
            <w:vMerge w:val="restart"/>
            <w:vAlign w:val="center"/>
            <w:hideMark/>
          </w:tcPr>
          <w:p w:rsidR="004A189D" w:rsidRPr="004A189D" w:rsidRDefault="004A189D" w:rsidP="004A189D">
            <w:pPr>
              <w:rPr>
                <w:rFonts w:ascii="Times New Roman" w:hAnsi="Times New Roman" w:cs="Times New Roman"/>
              </w:rPr>
            </w:pPr>
            <w:r w:rsidRPr="004A189D">
              <w:rPr>
                <w:rFonts w:ascii="Times New Roman" w:hAnsi="Times New Roman" w:cs="Times New Roman"/>
              </w:rPr>
              <w:t>Используемый учебник</w:t>
            </w:r>
          </w:p>
        </w:tc>
        <w:tc>
          <w:tcPr>
            <w:tcW w:w="8860" w:type="dxa"/>
            <w:vAlign w:val="center"/>
            <w:hideMark/>
          </w:tcPr>
          <w:p w:rsidR="004A189D" w:rsidRPr="004A189D" w:rsidRDefault="004A189D" w:rsidP="004A189D">
            <w:pPr>
              <w:rPr>
                <w:rFonts w:ascii="Times New Roman" w:hAnsi="Times New Roman" w:cs="Times New Roman"/>
              </w:rPr>
            </w:pPr>
            <w:r w:rsidRPr="004A189D">
              <w:rPr>
                <w:rFonts w:ascii="Times New Roman" w:hAnsi="Times New Roman" w:cs="Times New Roman"/>
              </w:rPr>
              <w:t>Бим И.Л. и др.</w:t>
            </w:r>
          </w:p>
        </w:tc>
        <w:tc>
          <w:tcPr>
            <w:tcW w:w="1480" w:type="dxa"/>
            <w:noWrap/>
            <w:vAlign w:val="center"/>
            <w:hideMark/>
          </w:tcPr>
          <w:p w:rsidR="004A189D" w:rsidRPr="004A189D" w:rsidRDefault="00ED0579" w:rsidP="004A18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93,9</w:t>
            </w:r>
          </w:p>
        </w:tc>
      </w:tr>
      <w:tr w:rsidR="004A189D" w:rsidRPr="004A189D" w:rsidTr="004A189D">
        <w:trPr>
          <w:trHeight w:val="300"/>
        </w:trPr>
        <w:tc>
          <w:tcPr>
            <w:tcW w:w="3620" w:type="dxa"/>
            <w:vMerge/>
            <w:vAlign w:val="center"/>
            <w:hideMark/>
          </w:tcPr>
          <w:p w:rsidR="004A189D" w:rsidRPr="004A189D" w:rsidRDefault="004A189D" w:rsidP="004A18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0" w:type="dxa"/>
            <w:vAlign w:val="center"/>
            <w:hideMark/>
          </w:tcPr>
          <w:p w:rsidR="004A189D" w:rsidRPr="004A189D" w:rsidRDefault="004A189D" w:rsidP="004A189D">
            <w:pPr>
              <w:rPr>
                <w:rFonts w:ascii="Times New Roman" w:hAnsi="Times New Roman" w:cs="Times New Roman"/>
              </w:rPr>
            </w:pPr>
            <w:r w:rsidRPr="004A189D">
              <w:rPr>
                <w:rFonts w:ascii="Times New Roman" w:hAnsi="Times New Roman" w:cs="Times New Roman"/>
              </w:rPr>
              <w:t>Другое Немецкий</w:t>
            </w:r>
          </w:p>
        </w:tc>
        <w:tc>
          <w:tcPr>
            <w:tcW w:w="1480" w:type="dxa"/>
            <w:noWrap/>
            <w:vAlign w:val="center"/>
            <w:hideMark/>
          </w:tcPr>
          <w:p w:rsidR="004A189D" w:rsidRPr="004A189D" w:rsidRDefault="00ED0579" w:rsidP="004A189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</w:tr>
    </w:tbl>
    <w:p w:rsidR="004A189D" w:rsidRDefault="004A189D"/>
    <w:p w:rsidR="004A189D" w:rsidRDefault="004A189D">
      <w:pPr>
        <w:sectPr w:rsidR="004A189D" w:rsidSect="00D41B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F35E5" w:rsidRPr="00A07A93" w:rsidRDefault="00DF35E5" w:rsidP="00DF35E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Результаты </w:t>
      </w:r>
    </w:p>
    <w:p w:rsidR="00DF35E5" w:rsidRDefault="00DF35E5" w:rsidP="00DF35E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Региональная проверочная работа, </w:t>
      </w:r>
      <w:r w:rsidR="00BC63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ранцузский язык,</w:t>
      </w:r>
    </w:p>
    <w:p w:rsidR="00DF35E5" w:rsidRPr="00A07A93" w:rsidRDefault="00DF35E5" w:rsidP="00DF35E5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183" w:type="dxa"/>
        <w:tblInd w:w="93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19"/>
        <w:gridCol w:w="686"/>
        <w:gridCol w:w="992"/>
        <w:gridCol w:w="850"/>
        <w:gridCol w:w="575"/>
        <w:gridCol w:w="567"/>
        <w:gridCol w:w="708"/>
        <w:gridCol w:w="567"/>
        <w:gridCol w:w="567"/>
        <w:gridCol w:w="702"/>
        <w:gridCol w:w="850"/>
      </w:tblGrid>
      <w:tr w:rsidR="00DF35E5" w:rsidRPr="0080615E" w:rsidTr="00DF35E5">
        <w:trPr>
          <w:cantSplit/>
          <w:trHeight w:val="1564"/>
        </w:trPr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35E5" w:rsidRPr="0080615E" w:rsidRDefault="00DF35E5" w:rsidP="00D91AD0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35E5" w:rsidRPr="0080615E" w:rsidRDefault="00DF35E5" w:rsidP="00D91AD0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35E5" w:rsidRPr="0080615E" w:rsidRDefault="00DF35E5" w:rsidP="00ED057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балл (максимальное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ED0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35E5" w:rsidRPr="0080615E" w:rsidRDefault="00DF35E5" w:rsidP="00D91AD0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 максимального числа баллов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E5" w:rsidRPr="0080615E" w:rsidRDefault="00DF35E5" w:rsidP="00D91AD0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получивших отметку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35E5" w:rsidRPr="0080615E" w:rsidRDefault="00DF35E5" w:rsidP="00D91AD0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отметка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35E5" w:rsidRPr="0080615E" w:rsidRDefault="00DF35E5" w:rsidP="00D91AD0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Обученность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F35E5" w:rsidRPr="0080615E" w:rsidRDefault="00DF35E5" w:rsidP="00D91AD0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</w:tr>
      <w:tr w:rsidR="00DF35E5" w:rsidRPr="0080615E" w:rsidTr="00DF35E5">
        <w:trPr>
          <w:cantSplit/>
          <w:trHeight w:val="283"/>
        </w:trPr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5E5" w:rsidRPr="0080615E" w:rsidRDefault="00DF35E5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ED0579" w:rsidRPr="0080615E" w:rsidTr="003700FB">
        <w:trPr>
          <w:cantSplit/>
          <w:trHeight w:val="20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 СК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3,66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D057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61,4</w:t>
            </w:r>
          </w:p>
        </w:tc>
      </w:tr>
    </w:tbl>
    <w:p w:rsidR="00ED0579" w:rsidRDefault="00ED0579">
      <w:r>
        <w:rPr>
          <w:noProof/>
          <w:lang w:eastAsia="ru-RU"/>
        </w:rPr>
        <w:drawing>
          <wp:inline distT="0" distB="0" distL="0" distR="0" wp14:anchorId="592CC03A">
            <wp:extent cx="5695950" cy="2731257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001" cy="27399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DA2" w:rsidRDefault="00A71DA2"/>
    <w:tbl>
      <w:tblPr>
        <w:tblW w:w="9255" w:type="dxa"/>
        <w:tblInd w:w="93" w:type="dxa"/>
        <w:tblLook w:val="04A0" w:firstRow="1" w:lastRow="0" w:firstColumn="1" w:lastColumn="0" w:noHBand="0" w:noVBand="1"/>
      </w:tblPr>
      <w:tblGrid>
        <w:gridCol w:w="1008"/>
        <w:gridCol w:w="5103"/>
        <w:gridCol w:w="1572"/>
        <w:gridCol w:w="1572"/>
      </w:tblGrid>
      <w:tr w:rsidR="00A71DA2" w:rsidRPr="002725D9" w:rsidTr="00D91AD0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1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Количество </w:t>
            </w:r>
            <w:proofErr w:type="gramStart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Доля </w:t>
            </w:r>
            <w:proofErr w:type="gramStart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обучающихся</w:t>
            </w:r>
            <w:proofErr w:type="gramEnd"/>
            <w:r w:rsidRPr="002725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выполнивших задание верно</w:t>
            </w:r>
          </w:p>
        </w:tc>
      </w:tr>
      <w:tr w:rsidR="00A71DA2" w:rsidRPr="002725D9" w:rsidTr="00D91AD0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DA2" w:rsidRPr="002725D9" w:rsidRDefault="00A71DA2" w:rsidP="00D91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D0579" w:rsidRPr="002725D9" w:rsidTr="002E644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Понимание в прослушанном тексте запрашиваемой информации (повышенный уровень сложности)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77,2</w:t>
            </w:r>
          </w:p>
        </w:tc>
      </w:tr>
      <w:tr w:rsidR="00ED0579" w:rsidRPr="002725D9" w:rsidTr="002E644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Понимание запрашиваемой информации в прочитанном тексте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94,7</w:t>
            </w:r>
          </w:p>
        </w:tc>
      </w:tr>
      <w:tr w:rsidR="00ED0579" w:rsidRPr="002725D9" w:rsidTr="002E644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Умение подобрать дефиниции к  выражениям на основе прочитанного текста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88,6</w:t>
            </w:r>
          </w:p>
        </w:tc>
      </w:tr>
      <w:tr w:rsidR="00ED0579" w:rsidRPr="002725D9" w:rsidTr="002E644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Знание видовременных форм глагола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74,6</w:t>
            </w:r>
          </w:p>
        </w:tc>
      </w:tr>
      <w:tr w:rsidR="00ED0579" w:rsidRPr="002725D9" w:rsidTr="002E644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Знание основных способов словообразования и владение навыками их применения</w:t>
            </w:r>
            <w:r w:rsidR="00C06EE0">
              <w:rPr>
                <w:rFonts w:ascii="Times New Roman" w:hAnsi="Times New Roman" w:cs="Times New Roman"/>
                <w:color w:val="000000"/>
              </w:rPr>
              <w:t>.</w:t>
            </w:r>
            <w:bookmarkStart w:id="0" w:name="_GoBack"/>
            <w:bookmarkEnd w:id="0"/>
            <w:r w:rsidRPr="00ED0579">
              <w:rPr>
                <w:rFonts w:ascii="Times New Roman" w:hAnsi="Times New Roman" w:cs="Times New Roman"/>
                <w:color w:val="000000"/>
              </w:rPr>
              <w:br/>
              <w:t>Владение орфографическими нормами иностранного языка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59,6</w:t>
            </w:r>
          </w:p>
        </w:tc>
      </w:tr>
      <w:tr w:rsidR="00ED0579" w:rsidRPr="002725D9" w:rsidTr="002E644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D96B5F" w:rsidRDefault="00ED0579" w:rsidP="007E46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6B5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7E469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Умение задавать вопросы в соответствии с коммуникативной задачей в письме личного характера</w:t>
            </w:r>
            <w:r w:rsidR="007E4696">
              <w:rPr>
                <w:rFonts w:ascii="Times New Roman" w:hAnsi="Times New Roman" w:cs="Times New Roman"/>
                <w:color w:val="000000"/>
              </w:rPr>
              <w:t>.</w:t>
            </w:r>
            <w:r w:rsidRPr="00ED0579">
              <w:rPr>
                <w:rFonts w:ascii="Times New Roman" w:hAnsi="Times New Roman" w:cs="Times New Roman"/>
                <w:color w:val="000000"/>
              </w:rPr>
              <w:br/>
              <w:t>Умение использовать разнообразные лексико-грамматические структуры, соответствующие поставленной коммуникативной задаче</w:t>
            </w:r>
            <w:r w:rsidR="007E4696">
              <w:rPr>
                <w:rFonts w:ascii="Times New Roman" w:hAnsi="Times New Roman" w:cs="Times New Roman"/>
                <w:color w:val="000000"/>
              </w:rPr>
              <w:t>.</w:t>
            </w:r>
            <w:r w:rsidRPr="00ED0579">
              <w:rPr>
                <w:rFonts w:ascii="Times New Roman" w:hAnsi="Times New Roman" w:cs="Times New Roman"/>
                <w:color w:val="000000"/>
              </w:rPr>
              <w:br/>
              <w:t>Владение орфографическими нормами иностранного языка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579" w:rsidRPr="00ED0579" w:rsidRDefault="00ED0579" w:rsidP="00ED057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0579">
              <w:rPr>
                <w:rFonts w:ascii="Times New Roman" w:hAnsi="Times New Roman" w:cs="Times New Roman"/>
                <w:color w:val="000000"/>
              </w:rPr>
              <w:t>61,4</w:t>
            </w:r>
          </w:p>
        </w:tc>
      </w:tr>
    </w:tbl>
    <w:p w:rsidR="00ED0579" w:rsidRDefault="00ED0579">
      <w:pPr>
        <w:rPr>
          <w:noProof/>
          <w:lang w:eastAsia="ru-RU"/>
        </w:rPr>
      </w:pPr>
    </w:p>
    <w:p w:rsidR="00ED0579" w:rsidRDefault="00ED0579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02C04430">
            <wp:extent cx="5913755" cy="3110042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733" cy="31179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DA2" w:rsidRDefault="00A71DA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2"/>
        <w:gridCol w:w="5409"/>
        <w:gridCol w:w="1480"/>
      </w:tblGrid>
      <w:tr w:rsidR="00A71DA2" w:rsidRPr="00A71DA2" w:rsidTr="00A71DA2">
        <w:trPr>
          <w:trHeight w:val="300"/>
        </w:trPr>
        <w:tc>
          <w:tcPr>
            <w:tcW w:w="3620" w:type="dxa"/>
            <w:vMerge w:val="restart"/>
            <w:vAlign w:val="center"/>
            <w:hideMark/>
          </w:tcPr>
          <w:p w:rsidR="00A71DA2" w:rsidRPr="00A71DA2" w:rsidRDefault="00A71DA2" w:rsidP="00A71D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Используемый учебник</w:t>
            </w:r>
          </w:p>
        </w:tc>
        <w:tc>
          <w:tcPr>
            <w:tcW w:w="8860" w:type="dxa"/>
            <w:hideMark/>
          </w:tcPr>
          <w:p w:rsidR="00A71DA2" w:rsidRPr="00A71DA2" w:rsidRDefault="00A71DA2">
            <w:pPr>
              <w:rPr>
                <w:rFonts w:ascii="Times New Roman" w:hAnsi="Times New Roman" w:cs="Times New Roman"/>
              </w:rPr>
            </w:pPr>
            <w:r w:rsidRPr="00A71DA2">
              <w:rPr>
                <w:rFonts w:ascii="Times New Roman" w:hAnsi="Times New Roman" w:cs="Times New Roman"/>
              </w:rPr>
              <w:t>Григорьева Е.Я., Горбачева Е.Ю., Лисенко М.Р.</w:t>
            </w:r>
          </w:p>
        </w:tc>
        <w:tc>
          <w:tcPr>
            <w:tcW w:w="1480" w:type="dxa"/>
            <w:noWrap/>
            <w:vAlign w:val="center"/>
            <w:hideMark/>
          </w:tcPr>
          <w:p w:rsidR="00A71DA2" w:rsidRPr="00A71DA2" w:rsidRDefault="00ED0579" w:rsidP="00A71D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</w:t>
            </w:r>
          </w:p>
        </w:tc>
      </w:tr>
      <w:tr w:rsidR="00A71DA2" w:rsidRPr="00A71DA2" w:rsidTr="00A71DA2">
        <w:trPr>
          <w:trHeight w:val="300"/>
        </w:trPr>
        <w:tc>
          <w:tcPr>
            <w:tcW w:w="3620" w:type="dxa"/>
            <w:vMerge/>
            <w:hideMark/>
          </w:tcPr>
          <w:p w:rsidR="00A71DA2" w:rsidRPr="00A71DA2" w:rsidRDefault="00A71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0" w:type="dxa"/>
            <w:hideMark/>
          </w:tcPr>
          <w:p w:rsidR="00A71DA2" w:rsidRPr="00A71DA2" w:rsidRDefault="00A71DA2">
            <w:pPr>
              <w:rPr>
                <w:rFonts w:ascii="Times New Roman" w:hAnsi="Times New Roman" w:cs="Times New Roman"/>
              </w:rPr>
            </w:pPr>
            <w:proofErr w:type="spellStart"/>
            <w:r w:rsidRPr="00A71DA2">
              <w:rPr>
                <w:rFonts w:ascii="Times New Roman" w:hAnsi="Times New Roman" w:cs="Times New Roman"/>
              </w:rPr>
              <w:t>Шацких</w:t>
            </w:r>
            <w:proofErr w:type="spellEnd"/>
            <w:r w:rsidRPr="00A71DA2">
              <w:rPr>
                <w:rFonts w:ascii="Times New Roman" w:hAnsi="Times New Roman" w:cs="Times New Roman"/>
              </w:rPr>
              <w:t xml:space="preserve"> В.Н. и др.</w:t>
            </w:r>
          </w:p>
        </w:tc>
        <w:tc>
          <w:tcPr>
            <w:tcW w:w="1480" w:type="dxa"/>
            <w:noWrap/>
            <w:vAlign w:val="center"/>
            <w:hideMark/>
          </w:tcPr>
          <w:p w:rsidR="00A71DA2" w:rsidRPr="00A71DA2" w:rsidRDefault="00A71DA2" w:rsidP="00A71DA2">
            <w:pPr>
              <w:jc w:val="right"/>
              <w:rPr>
                <w:rFonts w:ascii="Times New Roman" w:hAnsi="Times New Roman" w:cs="Times New Roman"/>
              </w:rPr>
            </w:pPr>
            <w:r w:rsidRPr="00A71DA2">
              <w:rPr>
                <w:rFonts w:ascii="Times New Roman" w:hAnsi="Times New Roman" w:cs="Times New Roman"/>
              </w:rPr>
              <w:t>0,0</w:t>
            </w:r>
          </w:p>
        </w:tc>
      </w:tr>
      <w:tr w:rsidR="00A71DA2" w:rsidRPr="00A71DA2" w:rsidTr="00A71DA2">
        <w:trPr>
          <w:trHeight w:val="300"/>
        </w:trPr>
        <w:tc>
          <w:tcPr>
            <w:tcW w:w="3620" w:type="dxa"/>
            <w:vMerge/>
            <w:hideMark/>
          </w:tcPr>
          <w:p w:rsidR="00A71DA2" w:rsidRPr="00A71DA2" w:rsidRDefault="00A71D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60" w:type="dxa"/>
            <w:hideMark/>
          </w:tcPr>
          <w:p w:rsidR="00A71DA2" w:rsidRPr="00A71DA2" w:rsidRDefault="00A71DA2">
            <w:pPr>
              <w:rPr>
                <w:rFonts w:ascii="Times New Roman" w:hAnsi="Times New Roman" w:cs="Times New Roman"/>
              </w:rPr>
            </w:pPr>
            <w:r w:rsidRPr="00A71DA2">
              <w:rPr>
                <w:rFonts w:ascii="Times New Roman" w:hAnsi="Times New Roman" w:cs="Times New Roman"/>
              </w:rPr>
              <w:t>Другое Французский</w:t>
            </w:r>
          </w:p>
        </w:tc>
        <w:tc>
          <w:tcPr>
            <w:tcW w:w="1480" w:type="dxa"/>
            <w:noWrap/>
            <w:vAlign w:val="center"/>
            <w:hideMark/>
          </w:tcPr>
          <w:p w:rsidR="00A71DA2" w:rsidRPr="00A71DA2" w:rsidRDefault="00ED0579" w:rsidP="00A71DA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</w:tbl>
    <w:p w:rsidR="00A71DA2" w:rsidRDefault="00A71DA2"/>
    <w:p w:rsidR="00463C59" w:rsidRDefault="00463C59"/>
    <w:p w:rsidR="00D00A0E" w:rsidRDefault="00D00A0E">
      <w:pPr>
        <w:sectPr w:rsidR="00D00A0E" w:rsidSect="00D41B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946AF" w:rsidRDefault="007946AF" w:rsidP="001A7F5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Анализ результатов </w:t>
      </w:r>
      <w:r>
        <w:rPr>
          <w:rFonts w:ascii="Times New Roman" w:eastAsia="Calibri" w:hAnsi="Times New Roman" w:cs="Times New Roman"/>
          <w:sz w:val="28"/>
          <w:szCs w:val="28"/>
        </w:rPr>
        <w:t>проведения региональной проверочной работы по иностранному языку в 2019/20 учебном году в 10-х классах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eastAsia="Calibri" w:hAnsi="Times New Roman" w:cs="Times New Roman"/>
          <w:sz w:val="28"/>
          <w:szCs w:val="28"/>
        </w:rPr>
        <w:t>В 2019-2020 учебном году региональную проверочную работу по иностранному языку в 10-х классах</w:t>
      </w:r>
      <w:r w:rsidRPr="00210204">
        <w:rPr>
          <w:rFonts w:ascii="Times New Roman" w:hAnsi="Times New Roman" w:cs="Times New Roman"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b/>
          <w:bCs/>
          <w:sz w:val="28"/>
          <w:szCs w:val="28"/>
        </w:rPr>
        <w:t>писали 9799 человек</w:t>
      </w:r>
      <w:r w:rsidRPr="00210204">
        <w:rPr>
          <w:rFonts w:ascii="Times New Roman" w:hAnsi="Times New Roman" w:cs="Times New Roman"/>
          <w:sz w:val="28"/>
          <w:szCs w:val="28"/>
        </w:rPr>
        <w:t>, соответственно: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английский язык – 9499 человек;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немецкий язык – 186 человек;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французский язык – 114 человек.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sz w:val="28"/>
          <w:szCs w:val="28"/>
        </w:rPr>
        <w:t>Преодолели минимальный порог (</w:t>
      </w:r>
      <w:proofErr w:type="spellStart"/>
      <w:r w:rsidRPr="00210204">
        <w:rPr>
          <w:rFonts w:ascii="Times New Roman" w:hAnsi="Times New Roman" w:cs="Times New Roman"/>
          <w:b/>
          <w:bCs/>
          <w:sz w:val="28"/>
          <w:szCs w:val="28"/>
        </w:rPr>
        <w:t>обученность</w:t>
      </w:r>
      <w:proofErr w:type="spellEnd"/>
      <w:r w:rsidRPr="00210204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английский язык –</w:t>
      </w:r>
      <w:r w:rsidR="001841C7">
        <w:rPr>
          <w:rFonts w:ascii="Times New Roman" w:hAnsi="Times New Roman" w:cs="Times New Roman"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sz w:val="28"/>
          <w:szCs w:val="28"/>
        </w:rPr>
        <w:t>93, 3 %;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немецкий язык – 95,7%;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французский язык – 93,9%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sz w:val="28"/>
          <w:szCs w:val="28"/>
        </w:rPr>
        <w:t>Качество выполнения работ: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английский язык –</w:t>
      </w:r>
      <w:r w:rsidR="001841C7">
        <w:rPr>
          <w:rFonts w:ascii="Times New Roman" w:hAnsi="Times New Roman" w:cs="Times New Roman"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sz w:val="28"/>
          <w:szCs w:val="28"/>
        </w:rPr>
        <w:t>58,7 %;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немецкий язык – 56,5%;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французский язык – 61,4%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sz w:val="28"/>
          <w:szCs w:val="28"/>
        </w:rPr>
        <w:t>Средняя отметка: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английский язык –</w:t>
      </w:r>
      <w:r w:rsidR="001841C7">
        <w:rPr>
          <w:rFonts w:ascii="Times New Roman" w:hAnsi="Times New Roman" w:cs="Times New Roman"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sz w:val="28"/>
          <w:szCs w:val="28"/>
        </w:rPr>
        <w:t>3,61;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немецкий язык – 3,60;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французский язык – 3,66.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Cs w:val="28"/>
        </w:rPr>
      </w:pP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10204">
        <w:rPr>
          <w:rFonts w:ascii="Times New Roman" w:hAnsi="Times New Roman" w:cs="Times New Roman"/>
          <w:b/>
          <w:bCs/>
          <w:sz w:val="28"/>
          <w:szCs w:val="28"/>
        </w:rPr>
        <w:t>Сформированность</w:t>
      </w:r>
      <w:proofErr w:type="spellEnd"/>
      <w:r w:rsidRPr="00210204">
        <w:rPr>
          <w:rFonts w:ascii="Times New Roman" w:hAnsi="Times New Roman" w:cs="Times New Roman"/>
          <w:b/>
          <w:bCs/>
          <w:sz w:val="28"/>
          <w:szCs w:val="28"/>
        </w:rPr>
        <w:t xml:space="preserve"> навыков по отдельным видам речевой деятельности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sz w:val="28"/>
          <w:szCs w:val="28"/>
        </w:rPr>
        <w:t>Английский язык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0204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2102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sz w:val="28"/>
          <w:szCs w:val="28"/>
        </w:rPr>
        <w:t xml:space="preserve">–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88,6%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выделить в прослушанном тексте запрашиваемой информации (повышенный уровень сложности).</w:t>
      </w:r>
    </w:p>
    <w:p w:rsidR="007946AF" w:rsidRPr="00210204" w:rsidRDefault="001841C7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Чтение – </w:t>
      </w:r>
      <w:r w:rsidR="007946AF"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</w:t>
      </w:r>
      <w:r w:rsidR="007946AF" w:rsidRPr="0021020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7946AF" w:rsidRPr="00210204">
        <w:rPr>
          <w:rFonts w:ascii="Times New Roman" w:hAnsi="Times New Roman" w:cs="Times New Roman"/>
          <w:sz w:val="28"/>
          <w:szCs w:val="28"/>
        </w:rPr>
        <w:t xml:space="preserve"> выполнили </w:t>
      </w:r>
      <w:proofErr w:type="gramStart"/>
      <w:r w:rsidR="007946AF"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="007946AF" w:rsidRPr="00210204">
        <w:rPr>
          <w:rFonts w:ascii="Times New Roman" w:hAnsi="Times New Roman" w:cs="Times New Roman"/>
          <w:sz w:val="28"/>
          <w:szCs w:val="28"/>
        </w:rPr>
        <w:t xml:space="preserve"> 77,5%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найти запрашиваемую информацию в прочитанном тексте. 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21020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210204">
        <w:rPr>
          <w:rFonts w:ascii="Times New Roman" w:hAnsi="Times New Roman" w:cs="Times New Roman"/>
          <w:sz w:val="28"/>
          <w:szCs w:val="28"/>
        </w:rPr>
        <w:t xml:space="preserve">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83,1%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 xml:space="preserve"> умение подобрать дефиниции к 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>выражениям на основе прочитанного текста.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Лексико-грамматические навыки: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Грамматика </w:t>
      </w:r>
      <w:r w:rsidRPr="00210204">
        <w:rPr>
          <w:rFonts w:ascii="Times New Roman" w:hAnsi="Times New Roman" w:cs="Times New Roman"/>
          <w:sz w:val="28"/>
          <w:szCs w:val="28"/>
        </w:rPr>
        <w:t xml:space="preserve">–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75,3%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>Проверялось знание видовременных форм глагола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sz w:val="28"/>
          <w:szCs w:val="28"/>
        </w:rPr>
        <w:t>Лексика -</w:t>
      </w:r>
      <w:r w:rsidRPr="00210204">
        <w:rPr>
          <w:rFonts w:ascii="Times New Roman" w:hAnsi="Times New Roman" w:cs="Times New Roman"/>
          <w:sz w:val="28"/>
          <w:szCs w:val="28"/>
        </w:rPr>
        <w:t xml:space="preserve">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68,6%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lastRenderedPageBreak/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знание основных способов словообразования и владение навыками их применения, владение орфографическими нормами иностранного языка.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Письмо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задание выполнили </w:t>
      </w:r>
      <w:proofErr w:type="gramStart"/>
      <w:r w:rsidRPr="00210204"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56,0%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>Проверялось умение задавать вопросы в соответствии с коммуникативной задачей в письме личного характера, умение использовать разнообразные лексико-грамматические структуры, соответствующие поставленной коммуникативной задаче, владение орфографическими нормами иностранного языка.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можно сделать вывод, что навыки </w:t>
      </w:r>
      <w:proofErr w:type="spellStart"/>
      <w:r w:rsidRPr="00210204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и чтения у учащихся 10 классов в Ставропольском крае сформированы достаточно хорошо. Требуется дальнейшая работа над лексическими и грамматическими навыками, а также письменной речью, которая невозможна без владения лексикой, грамматикой и орфографией.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0"/>
          <w:szCs w:val="28"/>
        </w:rPr>
      </w:pP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sz w:val="28"/>
          <w:szCs w:val="28"/>
        </w:rPr>
        <w:t>Немецкий язык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0204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2102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sz w:val="28"/>
          <w:szCs w:val="28"/>
        </w:rPr>
        <w:t xml:space="preserve">–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73,7%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выделить в прослушанном тексте запрашиваем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(повышенный уровень сложности).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Чтение  - 1 </w:t>
      </w:r>
      <w:r w:rsidRPr="0021020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210204">
        <w:rPr>
          <w:rFonts w:ascii="Times New Roman" w:hAnsi="Times New Roman" w:cs="Times New Roman"/>
          <w:sz w:val="28"/>
          <w:szCs w:val="28"/>
        </w:rPr>
        <w:t xml:space="preserve">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88,7%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найти запрашиваемую информацию в прочитанном тексте. 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21020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210204">
        <w:rPr>
          <w:rFonts w:ascii="Times New Roman" w:hAnsi="Times New Roman" w:cs="Times New Roman"/>
          <w:sz w:val="28"/>
          <w:szCs w:val="28"/>
        </w:rPr>
        <w:t xml:space="preserve">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90,3%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подобрать дефиниции к  выражениям на основе прочитанного текста.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Лексико-грамматические навыки: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Грамматика </w:t>
      </w:r>
      <w:r w:rsidRPr="00210204">
        <w:rPr>
          <w:rFonts w:ascii="Times New Roman" w:hAnsi="Times New Roman" w:cs="Times New Roman"/>
          <w:sz w:val="28"/>
          <w:szCs w:val="28"/>
        </w:rPr>
        <w:t xml:space="preserve">–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73,1%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>Проверялось знание видовременных форм глагола</w:t>
      </w:r>
    </w:p>
    <w:p w:rsidR="007946AF" w:rsidRPr="00210204" w:rsidRDefault="001841C7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Лексика – </w:t>
      </w:r>
      <w:r w:rsidR="007946AF" w:rsidRPr="00210204">
        <w:rPr>
          <w:rFonts w:ascii="Times New Roman" w:hAnsi="Times New Roman" w:cs="Times New Roman"/>
          <w:sz w:val="28"/>
          <w:szCs w:val="28"/>
        </w:rPr>
        <w:t xml:space="preserve">задание выполнили </w:t>
      </w:r>
      <w:proofErr w:type="gramStart"/>
      <w:r w:rsidR="007946AF"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="007946AF" w:rsidRPr="00210204">
        <w:rPr>
          <w:rFonts w:ascii="Times New Roman" w:hAnsi="Times New Roman" w:cs="Times New Roman"/>
          <w:sz w:val="28"/>
          <w:szCs w:val="28"/>
        </w:rPr>
        <w:t xml:space="preserve"> 72,0%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знание основных способов словообразования и владение навыками их применения, владение орфографическими нормами иностранного языка.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Письмо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задание выполнили </w:t>
      </w:r>
      <w:proofErr w:type="gramStart"/>
      <w:r w:rsidRPr="00210204"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52,2%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>Проверялось умение задавать вопросы в соответствии с коммуникативной задачей в письме личного характера, умение использовать разнообразные лексико-грамматические структуры, соответствующие поставленной коммуникативной задаче, владение орфографическими нормами иностранного языка.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Вывод: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можно сделать вывод, что лучше всего у учащихся 10 классов в Ставропольском крае сформированы навыки чтения. Достаточно хорошо сформированы навыки </w:t>
      </w:r>
      <w:proofErr w:type="spellStart"/>
      <w:r w:rsidRPr="00210204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210204">
        <w:rPr>
          <w:rFonts w:ascii="Times New Roman" w:hAnsi="Times New Roman" w:cs="Times New Roman"/>
          <w:color w:val="000000"/>
          <w:sz w:val="28"/>
          <w:szCs w:val="28"/>
        </w:rPr>
        <w:t>, лексические и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 xml:space="preserve"> грамматические навыки. Однако 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>следует продолжать работу по их совершенствованию. Навыки письменной речи сформированы хуже всего, требуется дальнейшая планомерная работа по их совершенствованию.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Cs w:val="28"/>
        </w:rPr>
      </w:pP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Французский язык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0204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2102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10204">
        <w:rPr>
          <w:rFonts w:ascii="Times New Roman" w:hAnsi="Times New Roman" w:cs="Times New Roman"/>
          <w:sz w:val="28"/>
          <w:szCs w:val="28"/>
        </w:rPr>
        <w:t xml:space="preserve">–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77,2%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выделить в прослушанном тексте запрашиваем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(повышенный уровень сложности).</w:t>
      </w:r>
    </w:p>
    <w:p w:rsidR="007946AF" w:rsidRPr="00210204" w:rsidRDefault="001A7F5B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Чтение</w:t>
      </w:r>
      <w:r w:rsidR="001841C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7946AF"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 </w:t>
      </w:r>
      <w:r w:rsidR="007946AF" w:rsidRPr="0021020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7946AF" w:rsidRPr="00210204">
        <w:rPr>
          <w:rFonts w:ascii="Times New Roman" w:hAnsi="Times New Roman" w:cs="Times New Roman"/>
          <w:sz w:val="28"/>
          <w:szCs w:val="28"/>
        </w:rPr>
        <w:t xml:space="preserve"> выполнили </w:t>
      </w:r>
      <w:proofErr w:type="gramStart"/>
      <w:r w:rsidR="007946AF"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="007946AF" w:rsidRPr="00210204">
        <w:rPr>
          <w:rFonts w:ascii="Times New Roman" w:hAnsi="Times New Roman" w:cs="Times New Roman"/>
          <w:sz w:val="28"/>
          <w:szCs w:val="28"/>
        </w:rPr>
        <w:t xml:space="preserve"> 94,7%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найти запрашиваемую информацию в прочитанном тексте. 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 </w:t>
      </w:r>
      <w:r w:rsidRPr="00210204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Pr="00210204">
        <w:rPr>
          <w:rFonts w:ascii="Times New Roman" w:hAnsi="Times New Roman" w:cs="Times New Roman"/>
          <w:sz w:val="28"/>
          <w:szCs w:val="28"/>
        </w:rPr>
        <w:t xml:space="preserve">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88,6%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умение подобрать дефиниции к выражениям на основе прочитанного текста.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Лексико-грамматические навыки: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Грамматика </w:t>
      </w:r>
      <w:r w:rsidRPr="00210204">
        <w:rPr>
          <w:rFonts w:ascii="Times New Roman" w:hAnsi="Times New Roman" w:cs="Times New Roman"/>
          <w:sz w:val="28"/>
          <w:szCs w:val="28"/>
        </w:rPr>
        <w:t xml:space="preserve">–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74,6%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>Проверялось знание видовременных форм глагола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sz w:val="28"/>
          <w:szCs w:val="28"/>
        </w:rPr>
        <w:t>Лексика -</w:t>
      </w:r>
      <w:r w:rsidRPr="00210204">
        <w:rPr>
          <w:rFonts w:ascii="Times New Roman" w:hAnsi="Times New Roman" w:cs="Times New Roman"/>
          <w:sz w:val="28"/>
          <w:szCs w:val="28"/>
        </w:rPr>
        <w:t xml:space="preserve"> задание выполнили </w:t>
      </w:r>
      <w:proofErr w:type="gramStart"/>
      <w:r w:rsidRPr="00210204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sz w:val="28"/>
          <w:szCs w:val="28"/>
        </w:rPr>
        <w:t xml:space="preserve"> 59,6%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sz w:val="28"/>
          <w:szCs w:val="28"/>
        </w:rPr>
        <w:t>Проверялось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знание основных способов словообразования и владение навыками их применения, владение орфографическими нормами иностранного языка.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Письмо</w:t>
      </w:r>
      <w:r w:rsidR="001841C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задание выполнили </w:t>
      </w:r>
      <w:proofErr w:type="gramStart"/>
      <w:r w:rsidRPr="00210204">
        <w:rPr>
          <w:rFonts w:ascii="Times New Roman" w:hAnsi="Times New Roman" w:cs="Times New Roman"/>
          <w:color w:val="000000"/>
          <w:sz w:val="28"/>
          <w:szCs w:val="28"/>
        </w:rPr>
        <w:t>верно</w:t>
      </w:r>
      <w:proofErr w:type="gramEnd"/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61,4% учащихся.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>Проверялось умение задавать вопросы в соответствии с коммуникативной задачей в письме личного характера, умение использовать разнообразные лексико-грамматические структуры, соответствующие поставленной коммуникативной задаче, владение орфографическими нормами иностранного языка.</w:t>
      </w:r>
    </w:p>
    <w:p w:rsidR="007946AF" w:rsidRPr="00210204" w:rsidRDefault="007946AF" w:rsidP="001A7F5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1020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Вывод:</w:t>
      </w:r>
    </w:p>
    <w:p w:rsidR="004D659A" w:rsidRDefault="007946AF" w:rsidP="001A7F5B">
      <w:pPr>
        <w:spacing w:after="0"/>
        <w:ind w:firstLine="709"/>
        <w:jc w:val="both"/>
      </w:pPr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образом, можно сделать вывод, что лучше всего у учащихся 10 классов в Ставропольском крае сформированы навыки чтения. Достаточно хорошо сформированы навыки </w:t>
      </w:r>
      <w:proofErr w:type="spellStart"/>
      <w:r w:rsidRPr="00210204">
        <w:rPr>
          <w:rFonts w:ascii="Times New Roman" w:hAnsi="Times New Roman" w:cs="Times New Roman"/>
          <w:color w:val="000000"/>
          <w:sz w:val="28"/>
          <w:szCs w:val="28"/>
        </w:rPr>
        <w:t>аудирования</w:t>
      </w:r>
      <w:proofErr w:type="spellEnd"/>
      <w:r w:rsidRPr="0021020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6406E2">
        <w:rPr>
          <w:rFonts w:ascii="Times New Roman" w:hAnsi="Times New Roman" w:cs="Times New Roman"/>
          <w:color w:val="000000"/>
          <w:sz w:val="28"/>
          <w:szCs w:val="28"/>
        </w:rPr>
        <w:t xml:space="preserve"> грамматические навыки. Однако </w:t>
      </w:r>
      <w:r w:rsidRPr="00210204">
        <w:rPr>
          <w:rFonts w:ascii="Times New Roman" w:hAnsi="Times New Roman" w:cs="Times New Roman"/>
          <w:color w:val="000000"/>
          <w:sz w:val="28"/>
          <w:szCs w:val="28"/>
        </w:rPr>
        <w:t>следует продолжать работу по их совершенствованию. Лексические навыки сформированы хуже всего, требуется дальнейшая планомерная работа по их совершенствованию, а также работа над развитием навыков письменной речи.</w:t>
      </w:r>
    </w:p>
    <w:sectPr w:rsidR="004D659A" w:rsidSect="0046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6B" w:rsidRDefault="000F716B">
      <w:pPr>
        <w:spacing w:after="0" w:line="240" w:lineRule="auto"/>
      </w:pPr>
      <w:r>
        <w:separator/>
      </w:r>
    </w:p>
  </w:endnote>
  <w:endnote w:type="continuationSeparator" w:id="0">
    <w:p w:rsidR="000F716B" w:rsidRDefault="000F7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7736622"/>
      <w:docPartObj>
        <w:docPartGallery w:val="Page Numbers (Bottom of Page)"/>
        <w:docPartUnique/>
      </w:docPartObj>
    </w:sdtPr>
    <w:sdtEndPr/>
    <w:sdtContent>
      <w:p w:rsidR="009C774E" w:rsidRDefault="009C77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EE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C774E" w:rsidRDefault="009C774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6B" w:rsidRDefault="000F716B">
      <w:pPr>
        <w:spacing w:after="0" w:line="240" w:lineRule="auto"/>
      </w:pPr>
      <w:r>
        <w:separator/>
      </w:r>
    </w:p>
  </w:footnote>
  <w:footnote w:type="continuationSeparator" w:id="0">
    <w:p w:rsidR="000F716B" w:rsidRDefault="000F7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25B57"/>
    <w:rsid w:val="00036BD8"/>
    <w:rsid w:val="000465DD"/>
    <w:rsid w:val="000D1135"/>
    <w:rsid w:val="000F716B"/>
    <w:rsid w:val="001841C7"/>
    <w:rsid w:val="00193BF3"/>
    <w:rsid w:val="00193FD3"/>
    <w:rsid w:val="001A6951"/>
    <w:rsid w:val="001A7F5B"/>
    <w:rsid w:val="001E4408"/>
    <w:rsid w:val="00210204"/>
    <w:rsid w:val="00225FAD"/>
    <w:rsid w:val="002640E5"/>
    <w:rsid w:val="002725D9"/>
    <w:rsid w:val="002E75FD"/>
    <w:rsid w:val="00310F7C"/>
    <w:rsid w:val="00311C37"/>
    <w:rsid w:val="00327C13"/>
    <w:rsid w:val="003F6367"/>
    <w:rsid w:val="00402759"/>
    <w:rsid w:val="00414EC3"/>
    <w:rsid w:val="00425F4A"/>
    <w:rsid w:val="00463C59"/>
    <w:rsid w:val="00480E32"/>
    <w:rsid w:val="004A189D"/>
    <w:rsid w:val="004B31D4"/>
    <w:rsid w:val="004D659A"/>
    <w:rsid w:val="004E0649"/>
    <w:rsid w:val="00551EF5"/>
    <w:rsid w:val="00567EDA"/>
    <w:rsid w:val="005D24EB"/>
    <w:rsid w:val="006024EA"/>
    <w:rsid w:val="00610C85"/>
    <w:rsid w:val="006406E2"/>
    <w:rsid w:val="006407E7"/>
    <w:rsid w:val="006C39AE"/>
    <w:rsid w:val="006D36D4"/>
    <w:rsid w:val="0070428E"/>
    <w:rsid w:val="00711181"/>
    <w:rsid w:val="007564A2"/>
    <w:rsid w:val="00791226"/>
    <w:rsid w:val="007946AF"/>
    <w:rsid w:val="007A766F"/>
    <w:rsid w:val="007B6A35"/>
    <w:rsid w:val="007C0F0C"/>
    <w:rsid w:val="007D2371"/>
    <w:rsid w:val="007E4696"/>
    <w:rsid w:val="0080615E"/>
    <w:rsid w:val="00814BF0"/>
    <w:rsid w:val="00897DA8"/>
    <w:rsid w:val="008E3078"/>
    <w:rsid w:val="009909EE"/>
    <w:rsid w:val="009C774E"/>
    <w:rsid w:val="00A71DA2"/>
    <w:rsid w:val="00A94386"/>
    <w:rsid w:val="00AD3CF6"/>
    <w:rsid w:val="00AE546C"/>
    <w:rsid w:val="00AE59CC"/>
    <w:rsid w:val="00B02DD3"/>
    <w:rsid w:val="00B213E7"/>
    <w:rsid w:val="00B30DC1"/>
    <w:rsid w:val="00B50C6F"/>
    <w:rsid w:val="00B51399"/>
    <w:rsid w:val="00BC6310"/>
    <w:rsid w:val="00BC7E5B"/>
    <w:rsid w:val="00BE7FB0"/>
    <w:rsid w:val="00C06EE0"/>
    <w:rsid w:val="00C2505C"/>
    <w:rsid w:val="00C90A59"/>
    <w:rsid w:val="00CF1754"/>
    <w:rsid w:val="00D00A0E"/>
    <w:rsid w:val="00D27A44"/>
    <w:rsid w:val="00D31D68"/>
    <w:rsid w:val="00D41B28"/>
    <w:rsid w:val="00D45C69"/>
    <w:rsid w:val="00D91AD0"/>
    <w:rsid w:val="00D96B5F"/>
    <w:rsid w:val="00DC12F2"/>
    <w:rsid w:val="00DC38CA"/>
    <w:rsid w:val="00DF35E5"/>
    <w:rsid w:val="00E94F51"/>
    <w:rsid w:val="00EC5054"/>
    <w:rsid w:val="00ED0579"/>
    <w:rsid w:val="00EF36FD"/>
    <w:rsid w:val="00EF52D7"/>
    <w:rsid w:val="00F06F26"/>
    <w:rsid w:val="00F11BA7"/>
    <w:rsid w:val="00F11DCD"/>
    <w:rsid w:val="00FC6FAB"/>
    <w:rsid w:val="00FD3624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skipopk-2</cp:lastModifiedBy>
  <cp:revision>41</cp:revision>
  <dcterms:created xsi:type="dcterms:W3CDTF">2018-02-01T06:10:00Z</dcterms:created>
  <dcterms:modified xsi:type="dcterms:W3CDTF">2020-06-17T06:23:00Z</dcterms:modified>
</cp:coreProperties>
</file>